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67" w:rsidRDefault="0006482F" w:rsidP="00545A26">
      <w:pPr>
        <w:jc w:val="center"/>
        <w:rPr>
          <w:b/>
          <w:sz w:val="28"/>
          <w:szCs w:val="28"/>
        </w:rPr>
      </w:pPr>
      <w:r w:rsidRPr="0006482F">
        <w:rPr>
          <w:b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82F" w:rsidRPr="0006482F" w:rsidRDefault="0006482F" w:rsidP="00545A26">
      <w:pPr>
        <w:jc w:val="center"/>
        <w:rPr>
          <w:b/>
          <w:sz w:val="24"/>
          <w:szCs w:val="24"/>
        </w:rPr>
      </w:pP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91597F" w:rsidRDefault="00180F4A" w:rsidP="00093428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p w:rsidR="00873C2E" w:rsidRDefault="00873C2E" w:rsidP="00093428">
      <w:pPr>
        <w:jc w:val="center"/>
        <w:rPr>
          <w:b/>
          <w:sz w:val="28"/>
          <w:szCs w:val="28"/>
        </w:rPr>
      </w:pPr>
    </w:p>
    <w:p w:rsidR="0006482F" w:rsidRPr="0006482F" w:rsidRDefault="0006482F" w:rsidP="000648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06482F">
        <w:rPr>
          <w:b/>
          <w:sz w:val="28"/>
          <w:szCs w:val="28"/>
        </w:rPr>
        <w:t xml:space="preserve">5 заседание              </w:t>
      </w:r>
      <w:r w:rsidRPr="0006482F">
        <w:rPr>
          <w:b/>
          <w:sz w:val="28"/>
          <w:szCs w:val="28"/>
        </w:rPr>
        <w:tab/>
        <w:t xml:space="preserve">                                              </w:t>
      </w:r>
      <w:r w:rsidRPr="0006482F">
        <w:rPr>
          <w:b/>
          <w:sz w:val="28"/>
          <w:szCs w:val="28"/>
        </w:rPr>
        <w:tab/>
        <w:t xml:space="preserve">                 </w:t>
      </w:r>
      <w:r w:rsidRPr="0006482F">
        <w:rPr>
          <w:b/>
          <w:sz w:val="28"/>
          <w:szCs w:val="28"/>
          <w:lang w:val="en-US"/>
        </w:rPr>
        <w:t>II</w:t>
      </w:r>
      <w:r w:rsidRPr="0006482F">
        <w:rPr>
          <w:b/>
          <w:sz w:val="28"/>
          <w:szCs w:val="28"/>
        </w:rPr>
        <w:t xml:space="preserve"> созыв</w:t>
      </w:r>
    </w:p>
    <w:p w:rsidR="0006482F" w:rsidRPr="0006482F" w:rsidRDefault="0006482F" w:rsidP="000648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06482F">
        <w:rPr>
          <w:b/>
          <w:sz w:val="28"/>
          <w:szCs w:val="28"/>
        </w:rPr>
        <w:t xml:space="preserve">22.12.2020  </w:t>
      </w:r>
      <w:r w:rsidRPr="0006482F">
        <w:rPr>
          <w:b/>
          <w:sz w:val="28"/>
          <w:szCs w:val="28"/>
        </w:rPr>
        <w:tab/>
      </w:r>
      <w:r w:rsidRPr="0006482F">
        <w:rPr>
          <w:b/>
          <w:sz w:val="28"/>
          <w:szCs w:val="28"/>
        </w:rPr>
        <w:tab/>
        <w:t xml:space="preserve">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Pr="0006482F">
        <w:rPr>
          <w:b/>
          <w:sz w:val="28"/>
          <w:szCs w:val="28"/>
        </w:rPr>
        <w:t xml:space="preserve"> г. Соль-Илецк</w:t>
      </w:r>
    </w:p>
    <w:p w:rsidR="0006482F" w:rsidRDefault="0006482F" w:rsidP="00545A26">
      <w:pPr>
        <w:jc w:val="center"/>
        <w:rPr>
          <w:b/>
          <w:sz w:val="28"/>
          <w:szCs w:val="28"/>
        </w:rPr>
      </w:pP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06482F">
        <w:rPr>
          <w:b/>
          <w:sz w:val="28"/>
          <w:szCs w:val="28"/>
        </w:rPr>
        <w:t>46</w:t>
      </w:r>
    </w:p>
    <w:p w:rsidR="00E63338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180F4A" w:rsidRPr="00B37B4B" w:rsidRDefault="006C4A79" w:rsidP="0006482F">
      <w:pPr>
        <w:spacing w:line="276" w:lineRule="auto"/>
        <w:ind w:right="3542"/>
        <w:jc w:val="both"/>
        <w:rPr>
          <w:b/>
          <w:sz w:val="28"/>
          <w:szCs w:val="28"/>
        </w:rPr>
      </w:pPr>
      <w:r w:rsidRPr="00B37B4B">
        <w:rPr>
          <w:rFonts w:eastAsia="Calibri"/>
          <w:b/>
          <w:sz w:val="28"/>
          <w:szCs w:val="28"/>
          <w:lang w:eastAsia="en-US"/>
        </w:rPr>
        <w:t>О внесении изменений в решение Совета депута</w:t>
      </w:r>
      <w:r w:rsidR="00A24E2E" w:rsidRPr="00B37B4B">
        <w:rPr>
          <w:rFonts w:eastAsia="Calibri"/>
          <w:b/>
          <w:sz w:val="28"/>
          <w:szCs w:val="28"/>
          <w:lang w:eastAsia="en-US"/>
        </w:rPr>
        <w:t>тов муниципального образования С</w:t>
      </w:r>
      <w:r w:rsidRPr="00B37B4B">
        <w:rPr>
          <w:rFonts w:eastAsia="Calibri"/>
          <w:b/>
          <w:sz w:val="28"/>
          <w:szCs w:val="28"/>
          <w:lang w:eastAsia="en-US"/>
        </w:rPr>
        <w:t xml:space="preserve">оль-Илецкий городской округ </w:t>
      </w:r>
      <w:r w:rsidR="00A24E2E" w:rsidRPr="00B37B4B">
        <w:rPr>
          <w:rFonts w:eastAsia="Calibri"/>
          <w:b/>
          <w:sz w:val="28"/>
          <w:szCs w:val="28"/>
          <w:lang w:eastAsia="en-US"/>
        </w:rPr>
        <w:t>от 14.11.2015 №39 «</w:t>
      </w:r>
      <w:r w:rsidRPr="00B37B4B">
        <w:rPr>
          <w:rFonts w:eastAsia="Calibri"/>
          <w:b/>
          <w:sz w:val="28"/>
          <w:szCs w:val="28"/>
          <w:lang w:eastAsia="en-US"/>
        </w:rPr>
        <w:t>О денежном содержании главы муниципального образования Соль-Илецкий городской округ</w:t>
      </w:r>
      <w:r w:rsidR="00A24E2E" w:rsidRPr="00B37B4B">
        <w:rPr>
          <w:rFonts w:eastAsia="Calibri"/>
          <w:b/>
          <w:sz w:val="28"/>
          <w:szCs w:val="28"/>
          <w:lang w:eastAsia="en-US"/>
        </w:rPr>
        <w:t>»</w:t>
      </w:r>
    </w:p>
    <w:p w:rsidR="00942B72" w:rsidRPr="00B37B4B" w:rsidRDefault="00942B72" w:rsidP="0006482F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EB5116" w:rsidRDefault="006C4A79" w:rsidP="0006482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36 Федеральн</w:t>
      </w:r>
      <w:r w:rsidR="004C38CD">
        <w:rPr>
          <w:sz w:val="28"/>
          <w:szCs w:val="28"/>
        </w:rPr>
        <w:t>ого закона от 06.10.2003 №131-ФЗ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статьи 16 закона </w:t>
      </w:r>
      <w:r w:rsidR="00093428">
        <w:rPr>
          <w:sz w:val="28"/>
          <w:szCs w:val="28"/>
        </w:rPr>
        <w:t>О</w:t>
      </w:r>
      <w:r>
        <w:rPr>
          <w:sz w:val="28"/>
          <w:szCs w:val="28"/>
        </w:rPr>
        <w:t>ренбургской области от 21.02.1996 «Об организации местного самоуправления в Оренбургской области»</w:t>
      </w:r>
      <w:r w:rsidR="005B5378">
        <w:rPr>
          <w:sz w:val="28"/>
          <w:szCs w:val="28"/>
        </w:rPr>
        <w:t>, Устава муниципального образования Соль-Илецкий городской округ,</w:t>
      </w:r>
      <w:r>
        <w:rPr>
          <w:sz w:val="28"/>
          <w:szCs w:val="28"/>
        </w:rPr>
        <w:t xml:space="preserve"> Совет депутатов </w:t>
      </w:r>
      <w:r w:rsidR="00A24E2E">
        <w:rPr>
          <w:sz w:val="28"/>
          <w:szCs w:val="28"/>
        </w:rPr>
        <w:t>муниципального образования Соль-Илецкий городской округ решил:</w:t>
      </w:r>
    </w:p>
    <w:p w:rsidR="00A24E2E" w:rsidRDefault="004C38CD" w:rsidP="0006482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A24E2E" w:rsidRPr="00A24E2E">
        <w:rPr>
          <w:sz w:val="28"/>
          <w:szCs w:val="28"/>
        </w:rPr>
        <w:t xml:space="preserve"> в решение Совета депутатов муниципального образования Соль-Илецкий городской округ от 14.11.2015 №</w:t>
      </w:r>
      <w:r w:rsidR="0006482F">
        <w:rPr>
          <w:sz w:val="28"/>
          <w:szCs w:val="28"/>
        </w:rPr>
        <w:t xml:space="preserve"> </w:t>
      </w:r>
      <w:r w:rsidR="00A24E2E" w:rsidRPr="00A24E2E">
        <w:rPr>
          <w:sz w:val="28"/>
          <w:szCs w:val="28"/>
        </w:rPr>
        <w:t>39 «О денежном содержании главы муниципального образования Соль-Илецкий городской округ»</w:t>
      </w:r>
      <w:r w:rsidR="00A24E2E">
        <w:rPr>
          <w:sz w:val="28"/>
          <w:szCs w:val="28"/>
        </w:rPr>
        <w:t xml:space="preserve"> следующие изменения:</w:t>
      </w:r>
    </w:p>
    <w:p w:rsidR="00A24E2E" w:rsidRDefault="003666B9" w:rsidP="0006482F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1.1. </w:t>
      </w:r>
      <w:r w:rsidR="00856656">
        <w:rPr>
          <w:rFonts w:eastAsia="+mn-ea"/>
          <w:color w:val="000000"/>
          <w:kern w:val="24"/>
          <w:sz w:val="28"/>
          <w:szCs w:val="28"/>
        </w:rPr>
        <w:t>Подпункт 2.5 пункта 2</w:t>
      </w:r>
      <w:r w:rsidR="00541F78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A24E2E">
        <w:rPr>
          <w:rFonts w:eastAsia="+mn-ea"/>
          <w:color w:val="000000"/>
          <w:kern w:val="24"/>
          <w:sz w:val="28"/>
          <w:szCs w:val="28"/>
        </w:rPr>
        <w:t>решения изложить в следующей редакции:</w:t>
      </w:r>
    </w:p>
    <w:p w:rsidR="00A025D9" w:rsidRDefault="00856656" w:rsidP="0006482F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«</w:t>
      </w:r>
      <w:r w:rsidR="00A025D9" w:rsidRPr="00A025D9">
        <w:rPr>
          <w:rFonts w:eastAsia="+mn-ea"/>
          <w:color w:val="000000"/>
          <w:kern w:val="24"/>
          <w:sz w:val="28"/>
          <w:szCs w:val="28"/>
        </w:rPr>
        <w:t xml:space="preserve">2.5. Выплата премии </w:t>
      </w:r>
      <w:r w:rsidR="00216D42" w:rsidRPr="00C27805">
        <w:rPr>
          <w:rFonts w:eastAsia="+mn-ea"/>
          <w:color w:val="000000"/>
          <w:kern w:val="24"/>
          <w:sz w:val="28"/>
          <w:szCs w:val="28"/>
        </w:rPr>
        <w:t>за выполнение особо важных и сложных заданий</w:t>
      </w:r>
      <w:r w:rsidR="00216D42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AE53B5">
        <w:rPr>
          <w:rFonts w:eastAsia="+mn-ea"/>
          <w:color w:val="000000"/>
          <w:kern w:val="24"/>
          <w:sz w:val="28"/>
          <w:szCs w:val="28"/>
        </w:rPr>
        <w:t xml:space="preserve">производится в пределах средств фонда оплаты труда и максимальными размерами не ограничивается. Выплата премии </w:t>
      </w:r>
      <w:r w:rsidR="00AE53B5" w:rsidRPr="00C27805">
        <w:rPr>
          <w:rFonts w:eastAsia="+mn-ea"/>
          <w:color w:val="000000"/>
          <w:kern w:val="24"/>
          <w:sz w:val="28"/>
          <w:szCs w:val="28"/>
        </w:rPr>
        <w:t>за выполнение особо важных и сложных заданий</w:t>
      </w:r>
      <w:r w:rsidR="00AE53B5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3666B9">
        <w:rPr>
          <w:rFonts w:eastAsia="+mn-ea"/>
          <w:color w:val="000000"/>
          <w:kern w:val="24"/>
          <w:sz w:val="28"/>
          <w:szCs w:val="28"/>
        </w:rPr>
        <w:t xml:space="preserve">главе </w:t>
      </w:r>
      <w:r w:rsidR="00A025D9" w:rsidRPr="00A025D9">
        <w:rPr>
          <w:rFonts w:eastAsia="+mn-ea"/>
          <w:color w:val="000000"/>
          <w:kern w:val="24"/>
          <w:sz w:val="28"/>
          <w:szCs w:val="28"/>
        </w:rPr>
        <w:t>муниципального образования Соль-Илецкий городской округ производ</w:t>
      </w:r>
      <w:r w:rsidR="003666B9">
        <w:rPr>
          <w:rFonts w:eastAsia="+mn-ea"/>
          <w:color w:val="000000"/>
          <w:kern w:val="24"/>
          <w:sz w:val="28"/>
          <w:szCs w:val="28"/>
        </w:rPr>
        <w:t>и</w:t>
      </w:r>
      <w:r w:rsidR="00A025D9" w:rsidRPr="00A025D9">
        <w:rPr>
          <w:rFonts w:eastAsia="+mn-ea"/>
          <w:color w:val="000000"/>
          <w:kern w:val="24"/>
          <w:sz w:val="28"/>
          <w:szCs w:val="28"/>
        </w:rPr>
        <w:t>тся в соответствии с Положением о порядке и условиях выплаты премии</w:t>
      </w:r>
      <w:r w:rsidR="00C27805" w:rsidRPr="00C27805">
        <w:t xml:space="preserve"> </w:t>
      </w:r>
      <w:r w:rsidR="00C27805" w:rsidRPr="00C27805">
        <w:rPr>
          <w:rFonts w:eastAsia="+mn-ea"/>
          <w:color w:val="000000"/>
          <w:kern w:val="24"/>
          <w:sz w:val="28"/>
          <w:szCs w:val="28"/>
        </w:rPr>
        <w:t xml:space="preserve">за выполнение особо </w:t>
      </w:r>
      <w:r w:rsidR="00C27805" w:rsidRPr="00C27805">
        <w:rPr>
          <w:rFonts w:eastAsia="+mn-ea"/>
          <w:color w:val="000000"/>
          <w:kern w:val="24"/>
          <w:sz w:val="28"/>
          <w:szCs w:val="28"/>
        </w:rPr>
        <w:lastRenderedPageBreak/>
        <w:t>важных и сложных заданий</w:t>
      </w:r>
      <w:r w:rsidR="00A025D9" w:rsidRPr="00A025D9">
        <w:rPr>
          <w:rFonts w:eastAsia="+mn-ea"/>
          <w:color w:val="000000"/>
          <w:kern w:val="24"/>
          <w:sz w:val="28"/>
          <w:szCs w:val="28"/>
        </w:rPr>
        <w:t xml:space="preserve"> главе муниципального образования</w:t>
      </w:r>
      <w:r w:rsidR="00A025D9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A025D9" w:rsidRPr="00A025D9">
        <w:rPr>
          <w:rFonts w:eastAsia="+mn-ea"/>
          <w:color w:val="000000"/>
          <w:kern w:val="24"/>
          <w:sz w:val="28"/>
          <w:szCs w:val="28"/>
        </w:rPr>
        <w:t>Соль-Илецкий городской округ</w:t>
      </w:r>
      <w:r w:rsidR="00C27805" w:rsidRPr="00C27805">
        <w:t xml:space="preserve"> </w:t>
      </w:r>
      <w:r w:rsidR="00A025D9">
        <w:rPr>
          <w:rFonts w:eastAsia="+mn-ea"/>
          <w:color w:val="000000"/>
          <w:kern w:val="24"/>
          <w:sz w:val="28"/>
          <w:szCs w:val="28"/>
        </w:rPr>
        <w:t>согласно приложению к данному решению</w:t>
      </w:r>
      <w:proofErr w:type="gramStart"/>
      <w:r w:rsidR="003666B9">
        <w:rPr>
          <w:rFonts w:eastAsia="+mn-ea"/>
          <w:color w:val="000000"/>
          <w:kern w:val="24"/>
          <w:sz w:val="28"/>
          <w:szCs w:val="28"/>
        </w:rPr>
        <w:t>.</w:t>
      </w:r>
      <w:r w:rsidR="00A025D9">
        <w:rPr>
          <w:rFonts w:eastAsia="+mn-ea"/>
          <w:color w:val="000000"/>
          <w:kern w:val="24"/>
          <w:sz w:val="28"/>
          <w:szCs w:val="28"/>
        </w:rPr>
        <w:t>»;</w:t>
      </w:r>
      <w:proofErr w:type="gramEnd"/>
    </w:p>
    <w:p w:rsidR="003666B9" w:rsidRDefault="00A025D9" w:rsidP="0006482F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</w:t>
      </w:r>
      <w:r w:rsidR="003666B9">
        <w:rPr>
          <w:rFonts w:eastAsia="+mn-ea"/>
          <w:color w:val="000000"/>
          <w:kern w:val="24"/>
          <w:sz w:val="28"/>
          <w:szCs w:val="28"/>
        </w:rPr>
        <w:t>3</w:t>
      </w:r>
      <w:r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3666B9">
        <w:rPr>
          <w:rFonts w:eastAsia="+mn-ea"/>
          <w:color w:val="000000"/>
          <w:kern w:val="24"/>
          <w:sz w:val="28"/>
          <w:szCs w:val="28"/>
        </w:rPr>
        <w:t xml:space="preserve">Дополнить </w:t>
      </w:r>
      <w:r w:rsidR="003666B9" w:rsidRPr="00A24E2E">
        <w:rPr>
          <w:sz w:val="28"/>
          <w:szCs w:val="28"/>
        </w:rPr>
        <w:t xml:space="preserve">решение </w:t>
      </w:r>
      <w:r w:rsidR="003666B9">
        <w:rPr>
          <w:rFonts w:eastAsia="+mn-ea"/>
          <w:color w:val="000000"/>
          <w:kern w:val="24"/>
          <w:sz w:val="28"/>
          <w:szCs w:val="28"/>
        </w:rPr>
        <w:t>приложением</w:t>
      </w:r>
      <w:r>
        <w:rPr>
          <w:rFonts w:eastAsia="+mn-ea"/>
          <w:color w:val="000000"/>
          <w:kern w:val="24"/>
          <w:sz w:val="28"/>
          <w:szCs w:val="28"/>
        </w:rPr>
        <w:t xml:space="preserve"> согласно</w:t>
      </w:r>
      <w:r w:rsidRPr="00A025D9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>приложению к данному решению</w:t>
      </w:r>
      <w:r w:rsidR="0006482F">
        <w:rPr>
          <w:rFonts w:eastAsia="+mn-ea"/>
          <w:color w:val="000000"/>
          <w:kern w:val="24"/>
          <w:sz w:val="28"/>
          <w:szCs w:val="28"/>
        </w:rPr>
        <w:t>.</w:t>
      </w:r>
    </w:p>
    <w:p w:rsidR="00E15AA9" w:rsidRDefault="009241F6" w:rsidP="0006482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1C5C">
        <w:rPr>
          <w:sz w:val="28"/>
          <w:szCs w:val="28"/>
        </w:rPr>
        <w:t xml:space="preserve">. </w:t>
      </w:r>
      <w:r w:rsidR="00E15AA9" w:rsidRPr="00E67808">
        <w:rPr>
          <w:sz w:val="28"/>
          <w:szCs w:val="28"/>
        </w:rPr>
        <w:t xml:space="preserve">Настоящее </w:t>
      </w:r>
      <w:r w:rsidR="003D5A5E" w:rsidRPr="00E67808">
        <w:rPr>
          <w:sz w:val="28"/>
          <w:szCs w:val="28"/>
        </w:rPr>
        <w:t>решение</w:t>
      </w:r>
      <w:r w:rsidR="00E15AA9" w:rsidRPr="00E67808">
        <w:rPr>
          <w:sz w:val="28"/>
          <w:szCs w:val="28"/>
        </w:rPr>
        <w:t xml:space="preserve"> вступает в силу </w:t>
      </w:r>
      <w:r w:rsidR="0018431C" w:rsidRPr="00E67808">
        <w:rPr>
          <w:sz w:val="28"/>
          <w:szCs w:val="28"/>
        </w:rPr>
        <w:t>после</w:t>
      </w:r>
      <w:r w:rsidR="00A12E67">
        <w:rPr>
          <w:sz w:val="28"/>
          <w:szCs w:val="28"/>
        </w:rPr>
        <w:t xml:space="preserve"> его</w:t>
      </w:r>
      <w:r w:rsidR="0018431C" w:rsidRPr="00E67808">
        <w:rPr>
          <w:sz w:val="28"/>
          <w:szCs w:val="28"/>
        </w:rPr>
        <w:t xml:space="preserve"> официального опубликования (обнародования)</w:t>
      </w:r>
      <w:r w:rsidR="00E15AA9" w:rsidRPr="00E67808">
        <w:rPr>
          <w:sz w:val="28"/>
          <w:szCs w:val="28"/>
        </w:rPr>
        <w:t>.</w:t>
      </w:r>
    </w:p>
    <w:p w:rsidR="00873C2E" w:rsidRDefault="00873C2E" w:rsidP="0006482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124558" w:rsidRDefault="00124558" w:rsidP="00885FAC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3C2E" w:rsidRPr="00E67808" w:rsidRDefault="00873C2E" w:rsidP="00885FAC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08027A" w:rsidRPr="00E67808" w:rsidTr="0005734D">
        <w:trPr>
          <w:trHeight w:val="1318"/>
        </w:trPr>
        <w:tc>
          <w:tcPr>
            <w:tcW w:w="257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06482F" w:rsidRDefault="0006482F" w:rsidP="00A42418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08027A" w:rsidRPr="00E67808" w:rsidRDefault="0008027A" w:rsidP="00A42418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______________ </w:t>
            </w:r>
            <w:r w:rsidR="00093428">
              <w:rPr>
                <w:sz w:val="28"/>
                <w:szCs w:val="28"/>
                <w:lang w:eastAsia="en-US"/>
              </w:rPr>
              <w:t>Н.А.</w:t>
            </w:r>
            <w:r w:rsidR="00A42418">
              <w:rPr>
                <w:sz w:val="28"/>
                <w:szCs w:val="28"/>
                <w:lang w:eastAsia="en-US"/>
              </w:rPr>
              <w:t xml:space="preserve"> </w:t>
            </w:r>
            <w:r w:rsidR="00093428">
              <w:rPr>
                <w:sz w:val="28"/>
                <w:szCs w:val="28"/>
                <w:lang w:eastAsia="en-US"/>
              </w:rPr>
              <w:t>Кузьмин</w:t>
            </w:r>
          </w:p>
        </w:tc>
        <w:tc>
          <w:tcPr>
            <w:tcW w:w="242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06482F" w:rsidRDefault="0006482F" w:rsidP="00A42418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1A2320" w:rsidRPr="001A2320" w:rsidRDefault="0008027A" w:rsidP="00A42418">
            <w:pPr>
              <w:spacing w:after="200"/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 А.А. Кузьми</w:t>
            </w:r>
            <w:r w:rsidR="001A2320">
              <w:rPr>
                <w:sz w:val="28"/>
                <w:szCs w:val="28"/>
                <w:lang w:eastAsia="en-US"/>
              </w:rPr>
              <w:t>н</w:t>
            </w:r>
          </w:p>
        </w:tc>
      </w:tr>
    </w:tbl>
    <w:p w:rsidR="00124558" w:rsidRDefault="00124558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3666B9" w:rsidRDefault="003666B9" w:rsidP="004F0C15">
      <w:pPr>
        <w:jc w:val="both"/>
        <w:rPr>
          <w:sz w:val="24"/>
          <w:szCs w:val="24"/>
        </w:rPr>
      </w:pPr>
    </w:p>
    <w:p w:rsidR="003666B9" w:rsidRDefault="003666B9" w:rsidP="004F0C15">
      <w:pPr>
        <w:jc w:val="both"/>
        <w:rPr>
          <w:sz w:val="24"/>
          <w:szCs w:val="24"/>
        </w:rPr>
      </w:pPr>
    </w:p>
    <w:p w:rsidR="00873C2E" w:rsidRDefault="00873C2E" w:rsidP="00B37B4B">
      <w:pPr>
        <w:jc w:val="center"/>
        <w:rPr>
          <w:sz w:val="24"/>
          <w:szCs w:val="24"/>
        </w:rPr>
      </w:pPr>
    </w:p>
    <w:p w:rsidR="0008027A" w:rsidRPr="0006482F" w:rsidRDefault="0008027A" w:rsidP="00B37B4B">
      <w:pPr>
        <w:jc w:val="center"/>
        <w:rPr>
          <w:sz w:val="24"/>
          <w:szCs w:val="24"/>
        </w:rPr>
      </w:pPr>
      <w:r w:rsidRPr="0006482F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06482F">
        <w:rPr>
          <w:sz w:val="24"/>
          <w:szCs w:val="24"/>
        </w:rPr>
        <w:t>Соль-Илецкого</w:t>
      </w:r>
      <w:proofErr w:type="spellEnd"/>
      <w:r w:rsidRPr="0006482F">
        <w:rPr>
          <w:sz w:val="24"/>
          <w:szCs w:val="24"/>
        </w:rPr>
        <w:t xml:space="preserve"> городского округа</w:t>
      </w:r>
      <w:r w:rsidR="0006482F">
        <w:rPr>
          <w:sz w:val="24"/>
          <w:szCs w:val="24"/>
        </w:rPr>
        <w:t xml:space="preserve"> - 20 экз.</w:t>
      </w:r>
      <w:r w:rsidRPr="0006482F">
        <w:rPr>
          <w:sz w:val="24"/>
          <w:szCs w:val="24"/>
        </w:rPr>
        <w:t>,</w:t>
      </w:r>
      <w:r w:rsidRPr="0006482F">
        <w:rPr>
          <w:iCs/>
          <w:sz w:val="24"/>
          <w:szCs w:val="24"/>
        </w:rPr>
        <w:t xml:space="preserve"> </w:t>
      </w:r>
      <w:r w:rsidR="0091597F" w:rsidRPr="0006482F">
        <w:rPr>
          <w:iCs/>
          <w:sz w:val="24"/>
          <w:szCs w:val="24"/>
        </w:rPr>
        <w:t xml:space="preserve">администрация </w:t>
      </w:r>
      <w:proofErr w:type="spellStart"/>
      <w:r w:rsidR="0091597F" w:rsidRPr="0006482F">
        <w:rPr>
          <w:sz w:val="24"/>
          <w:szCs w:val="24"/>
        </w:rPr>
        <w:t>Соль-И</w:t>
      </w:r>
      <w:r w:rsidR="004D592A" w:rsidRPr="0006482F">
        <w:rPr>
          <w:sz w:val="24"/>
          <w:szCs w:val="24"/>
        </w:rPr>
        <w:t>лецкого</w:t>
      </w:r>
      <w:proofErr w:type="spellEnd"/>
      <w:r w:rsidR="004D592A" w:rsidRPr="0006482F">
        <w:rPr>
          <w:sz w:val="24"/>
          <w:szCs w:val="24"/>
        </w:rPr>
        <w:t xml:space="preserve"> городского округа</w:t>
      </w:r>
      <w:r w:rsidR="0006482F">
        <w:rPr>
          <w:sz w:val="24"/>
          <w:szCs w:val="24"/>
        </w:rPr>
        <w:t xml:space="preserve"> -2 </w:t>
      </w:r>
      <w:proofErr w:type="spellStart"/>
      <w:proofErr w:type="gramStart"/>
      <w:r w:rsidR="0006482F">
        <w:rPr>
          <w:sz w:val="24"/>
          <w:szCs w:val="24"/>
        </w:rPr>
        <w:t>экз</w:t>
      </w:r>
      <w:proofErr w:type="spellEnd"/>
      <w:proofErr w:type="gramEnd"/>
      <w:r w:rsidR="0091597F" w:rsidRPr="0006482F">
        <w:rPr>
          <w:sz w:val="24"/>
          <w:szCs w:val="24"/>
        </w:rPr>
        <w:t xml:space="preserve">; </w:t>
      </w:r>
      <w:r w:rsidRPr="0006482F">
        <w:rPr>
          <w:sz w:val="24"/>
          <w:szCs w:val="24"/>
        </w:rPr>
        <w:t xml:space="preserve">прокуратура </w:t>
      </w:r>
      <w:proofErr w:type="spellStart"/>
      <w:r w:rsidRPr="0006482F">
        <w:rPr>
          <w:sz w:val="24"/>
          <w:szCs w:val="24"/>
        </w:rPr>
        <w:t>Соль-Илецкого</w:t>
      </w:r>
      <w:proofErr w:type="spellEnd"/>
      <w:r w:rsidRPr="0006482F">
        <w:rPr>
          <w:sz w:val="24"/>
          <w:szCs w:val="24"/>
        </w:rPr>
        <w:t xml:space="preserve"> района</w:t>
      </w:r>
      <w:r w:rsidR="0006482F">
        <w:rPr>
          <w:sz w:val="24"/>
          <w:szCs w:val="24"/>
        </w:rPr>
        <w:t xml:space="preserve"> – 1 экз.</w:t>
      </w:r>
      <w:r w:rsidRPr="0006482F">
        <w:rPr>
          <w:sz w:val="24"/>
          <w:szCs w:val="24"/>
        </w:rPr>
        <w:t>; в дело</w:t>
      </w:r>
      <w:r w:rsidR="0006482F">
        <w:rPr>
          <w:sz w:val="24"/>
          <w:szCs w:val="24"/>
        </w:rPr>
        <w:t xml:space="preserve"> – 1 экз</w:t>
      </w:r>
      <w:r w:rsidRPr="0006482F">
        <w:rPr>
          <w:sz w:val="24"/>
          <w:szCs w:val="24"/>
        </w:rPr>
        <w:t>.</w:t>
      </w:r>
    </w:p>
    <w:p w:rsidR="00A025D9" w:rsidRDefault="00A025D9" w:rsidP="00A025D9">
      <w:pPr>
        <w:pStyle w:val="a7"/>
        <w:ind w:right="4"/>
        <w:jc w:val="right"/>
      </w:pPr>
      <w:r>
        <w:lastRenderedPageBreak/>
        <w:t>Приложение</w:t>
      </w:r>
    </w:p>
    <w:p w:rsidR="00A025D9" w:rsidRDefault="00A025D9" w:rsidP="00A025D9">
      <w:pPr>
        <w:pStyle w:val="a7"/>
        <w:ind w:right="4"/>
        <w:jc w:val="right"/>
      </w:pPr>
      <w:r>
        <w:t xml:space="preserve">к решению Совета депутатов </w:t>
      </w:r>
    </w:p>
    <w:p w:rsidR="00A025D9" w:rsidRDefault="00A025D9" w:rsidP="00A025D9">
      <w:pPr>
        <w:pStyle w:val="a7"/>
        <w:ind w:right="4"/>
        <w:jc w:val="right"/>
      </w:pPr>
      <w:r>
        <w:t xml:space="preserve">муниципального образования </w:t>
      </w:r>
    </w:p>
    <w:p w:rsidR="00A025D9" w:rsidRDefault="00A025D9" w:rsidP="00A025D9">
      <w:pPr>
        <w:pStyle w:val="a7"/>
        <w:ind w:right="4"/>
        <w:jc w:val="right"/>
      </w:pPr>
      <w:r>
        <w:t xml:space="preserve">Соль-Илецкий городской округ </w:t>
      </w:r>
    </w:p>
    <w:p w:rsidR="00A025D9" w:rsidRDefault="00A025D9" w:rsidP="00A025D9">
      <w:pPr>
        <w:pStyle w:val="a7"/>
        <w:ind w:right="4"/>
        <w:jc w:val="right"/>
      </w:pPr>
      <w:r>
        <w:t>Оренбургской области</w:t>
      </w:r>
    </w:p>
    <w:p w:rsidR="00A025D9" w:rsidRDefault="0006482F" w:rsidP="00A025D9">
      <w:pPr>
        <w:pStyle w:val="a7"/>
        <w:ind w:right="4"/>
        <w:jc w:val="right"/>
      </w:pPr>
      <w:r>
        <w:t>о</w:t>
      </w:r>
      <w:r w:rsidR="00A025D9">
        <w:t>т</w:t>
      </w:r>
      <w:r>
        <w:t xml:space="preserve">  22.12.</w:t>
      </w:r>
      <w:r w:rsidR="00A025D9">
        <w:t>2020 №</w:t>
      </w:r>
      <w:r>
        <w:t xml:space="preserve"> 46</w:t>
      </w:r>
    </w:p>
    <w:p w:rsidR="00A025D9" w:rsidRDefault="00A025D9" w:rsidP="00A025D9">
      <w:pPr>
        <w:pStyle w:val="a7"/>
        <w:ind w:right="4"/>
        <w:jc w:val="right"/>
      </w:pPr>
    </w:p>
    <w:p w:rsidR="00A025D9" w:rsidRDefault="00A025D9" w:rsidP="00A025D9">
      <w:pPr>
        <w:pStyle w:val="a7"/>
        <w:ind w:right="4"/>
        <w:jc w:val="right"/>
      </w:pPr>
      <w:r>
        <w:t>Приложение</w:t>
      </w:r>
    </w:p>
    <w:p w:rsidR="00A025D9" w:rsidRDefault="00A025D9" w:rsidP="00A025D9">
      <w:pPr>
        <w:pStyle w:val="a7"/>
        <w:ind w:right="4"/>
        <w:jc w:val="right"/>
      </w:pPr>
      <w:r>
        <w:t xml:space="preserve">к решению Совета депутатов </w:t>
      </w:r>
    </w:p>
    <w:p w:rsidR="00A025D9" w:rsidRDefault="00A025D9" w:rsidP="00A025D9">
      <w:pPr>
        <w:pStyle w:val="a7"/>
        <w:ind w:right="4"/>
        <w:jc w:val="right"/>
      </w:pPr>
      <w:r>
        <w:t xml:space="preserve">муниципального образования </w:t>
      </w:r>
    </w:p>
    <w:p w:rsidR="00A025D9" w:rsidRDefault="00A025D9" w:rsidP="00A025D9">
      <w:pPr>
        <w:pStyle w:val="a7"/>
        <w:ind w:right="4"/>
        <w:jc w:val="right"/>
      </w:pPr>
      <w:r>
        <w:t xml:space="preserve">Соль-Илецкий городской округ </w:t>
      </w:r>
    </w:p>
    <w:p w:rsidR="00A025D9" w:rsidRDefault="00A025D9" w:rsidP="00A025D9">
      <w:pPr>
        <w:pStyle w:val="a7"/>
        <w:ind w:right="4"/>
        <w:jc w:val="right"/>
      </w:pPr>
      <w:r>
        <w:t>Оренбургской области</w:t>
      </w:r>
    </w:p>
    <w:p w:rsidR="00A025D9" w:rsidRDefault="00A025D9" w:rsidP="00A025D9">
      <w:pPr>
        <w:pStyle w:val="a7"/>
        <w:ind w:right="4"/>
        <w:jc w:val="right"/>
      </w:pPr>
      <w:r>
        <w:t>от 14.11.2015 № 39</w:t>
      </w:r>
    </w:p>
    <w:p w:rsidR="00A025D9" w:rsidRDefault="00A025D9" w:rsidP="00A025D9">
      <w:pPr>
        <w:pStyle w:val="a7"/>
        <w:ind w:right="4"/>
        <w:jc w:val="center"/>
      </w:pPr>
    </w:p>
    <w:p w:rsidR="00A025D9" w:rsidRDefault="00A025D9" w:rsidP="0006482F">
      <w:pPr>
        <w:pStyle w:val="a7"/>
        <w:spacing w:line="276" w:lineRule="auto"/>
        <w:ind w:right="4"/>
        <w:jc w:val="center"/>
      </w:pPr>
      <w:r>
        <w:t>Положение</w:t>
      </w:r>
    </w:p>
    <w:p w:rsidR="00A025D9" w:rsidRDefault="00A025D9" w:rsidP="0006482F">
      <w:pPr>
        <w:pStyle w:val="a7"/>
        <w:spacing w:line="276" w:lineRule="auto"/>
        <w:ind w:right="4"/>
        <w:jc w:val="center"/>
      </w:pPr>
      <w:r>
        <w:t xml:space="preserve">о порядке и условиях выплаты премии </w:t>
      </w:r>
      <w:r w:rsidR="00C27805" w:rsidRPr="00C27805">
        <w:t xml:space="preserve">за выполнение особо важных </w:t>
      </w:r>
      <w:r w:rsidR="00C27805">
        <w:br/>
      </w:r>
      <w:r w:rsidR="00C27805" w:rsidRPr="00C27805">
        <w:t xml:space="preserve">и сложных заданий </w:t>
      </w:r>
      <w:r>
        <w:t>главе муниципального образования</w:t>
      </w:r>
    </w:p>
    <w:p w:rsidR="00A025D9" w:rsidRDefault="00A025D9" w:rsidP="0006482F">
      <w:pPr>
        <w:pStyle w:val="a7"/>
        <w:spacing w:line="276" w:lineRule="auto"/>
        <w:ind w:right="4"/>
        <w:jc w:val="center"/>
      </w:pPr>
      <w:r>
        <w:t>Соль-Илецкий городской округ</w:t>
      </w:r>
    </w:p>
    <w:p w:rsidR="00A025D9" w:rsidRDefault="00A025D9" w:rsidP="0006482F">
      <w:pPr>
        <w:pStyle w:val="a7"/>
        <w:spacing w:line="276" w:lineRule="auto"/>
        <w:ind w:right="4"/>
      </w:pPr>
    </w:p>
    <w:p w:rsidR="00A025D9" w:rsidRDefault="00A025D9" w:rsidP="0006482F">
      <w:pPr>
        <w:pStyle w:val="a7"/>
        <w:spacing w:line="276" w:lineRule="auto"/>
        <w:ind w:right="4"/>
        <w:jc w:val="center"/>
      </w:pPr>
      <w:r>
        <w:rPr>
          <w:lang w:val="en-US"/>
        </w:rPr>
        <w:t>I</w:t>
      </w:r>
      <w:r>
        <w:t>. Общие положения</w:t>
      </w:r>
    </w:p>
    <w:p w:rsidR="00A025D9" w:rsidRDefault="00A025D9" w:rsidP="0006482F">
      <w:pPr>
        <w:pStyle w:val="a7"/>
        <w:spacing w:line="276" w:lineRule="auto"/>
        <w:ind w:right="4"/>
      </w:pPr>
    </w:p>
    <w:p w:rsidR="00A025D9" w:rsidRDefault="00A025D9" w:rsidP="0006482F">
      <w:pPr>
        <w:pStyle w:val="a7"/>
        <w:spacing w:line="276" w:lineRule="auto"/>
        <w:ind w:right="4"/>
      </w:pPr>
      <w:r>
        <w:tab/>
        <w:t xml:space="preserve">1.1. Положение о порядке и условиях выплаты премии </w:t>
      </w:r>
      <w:r w:rsidR="00216D42" w:rsidRPr="00C27805">
        <w:t>за выполнение особо важных и сложных заданий</w:t>
      </w:r>
      <w:r w:rsidR="00216D42">
        <w:t xml:space="preserve"> </w:t>
      </w:r>
      <w:r>
        <w:t xml:space="preserve">главе муниципального образования Соль-Илецкий городской округ (далее - Положение) разработано в соответствии с действующим законодательством Российской Федерации, Оренбургской области, Уставом муниципального образования Соль-Илецкий городской округ и устанавливает порядок выплаты премии </w:t>
      </w:r>
      <w:r w:rsidR="003666B9">
        <w:t>главе</w:t>
      </w:r>
      <w:r>
        <w:t>.</w:t>
      </w:r>
    </w:p>
    <w:p w:rsidR="00A025D9" w:rsidRDefault="00A025D9" w:rsidP="0006482F">
      <w:pPr>
        <w:pStyle w:val="a7"/>
        <w:spacing w:line="276" w:lineRule="auto"/>
        <w:ind w:right="4" w:firstLine="720"/>
      </w:pPr>
      <w:r>
        <w:t>1.2. Настоящее Положение распространяется на главу муниципального образования Соль-Илецкий городской округ, денежное содержание которого осуществляется из средств местного бюджета.</w:t>
      </w:r>
    </w:p>
    <w:p w:rsidR="00216D42" w:rsidRDefault="00216D42" w:rsidP="0006482F">
      <w:pPr>
        <w:pStyle w:val="a7"/>
        <w:spacing w:line="276" w:lineRule="auto"/>
        <w:ind w:right="4" w:firstLine="720"/>
      </w:pPr>
    </w:p>
    <w:p w:rsidR="00A025D9" w:rsidRDefault="00A025D9" w:rsidP="0006482F">
      <w:pPr>
        <w:pStyle w:val="a7"/>
        <w:spacing w:line="276" w:lineRule="auto"/>
        <w:ind w:right="4"/>
        <w:jc w:val="center"/>
      </w:pPr>
      <w:r w:rsidRPr="00456E97">
        <w:rPr>
          <w:b/>
          <w:lang w:val="en-US"/>
        </w:rPr>
        <w:t>II</w:t>
      </w:r>
      <w:r w:rsidRPr="00456E97">
        <w:rPr>
          <w:b/>
        </w:rPr>
        <w:t>. Порядок</w:t>
      </w:r>
      <w:r>
        <w:rPr>
          <w:b/>
        </w:rPr>
        <w:t xml:space="preserve"> выплаты преми</w:t>
      </w:r>
      <w:r w:rsidR="003666B9">
        <w:rPr>
          <w:b/>
        </w:rPr>
        <w:t>и</w:t>
      </w:r>
      <w:r>
        <w:t xml:space="preserve"> </w:t>
      </w:r>
    </w:p>
    <w:p w:rsidR="00A025D9" w:rsidRDefault="00A025D9" w:rsidP="0006482F">
      <w:pPr>
        <w:pStyle w:val="a7"/>
        <w:spacing w:line="276" w:lineRule="auto"/>
        <w:ind w:right="4"/>
      </w:pPr>
    </w:p>
    <w:p w:rsidR="00A025D9" w:rsidRPr="004F0611" w:rsidRDefault="00A025D9" w:rsidP="0006482F">
      <w:pPr>
        <w:pStyle w:val="a7"/>
        <w:spacing w:line="276" w:lineRule="auto"/>
        <w:ind w:right="4" w:firstLine="720"/>
      </w:pPr>
      <w:r>
        <w:t>2.1. Преми</w:t>
      </w:r>
      <w:r w:rsidR="00AE53B5">
        <w:t xml:space="preserve">и </w:t>
      </w:r>
      <w:r w:rsidR="00AE53B5" w:rsidRPr="00C27805">
        <w:t>за выполнение особо важных и сложных заданий</w:t>
      </w:r>
      <w:r w:rsidR="00AE53B5">
        <w:t xml:space="preserve"> (далее – премии) выплачиваются за счёт фонда </w:t>
      </w:r>
      <w:r>
        <w:t>оплаты труда</w:t>
      </w:r>
      <w:r w:rsidR="00AE53B5">
        <w:t>, в пределах утвержденных лимитов</w:t>
      </w:r>
      <w:r>
        <w:t xml:space="preserve"> </w:t>
      </w:r>
      <w:r w:rsidR="00AE53B5">
        <w:t>бюджетных ассигнований</w:t>
      </w:r>
      <w:r>
        <w:t>.</w:t>
      </w:r>
    </w:p>
    <w:p w:rsidR="00A025D9" w:rsidRPr="004F0611" w:rsidRDefault="00A025D9" w:rsidP="0006482F">
      <w:pPr>
        <w:pStyle w:val="a7"/>
        <w:spacing w:line="276" w:lineRule="auto"/>
        <w:ind w:right="4" w:firstLine="720"/>
      </w:pPr>
      <w:r w:rsidRPr="004F0611">
        <w:t xml:space="preserve">2.2. </w:t>
      </w:r>
      <w:r w:rsidR="00AE53B5">
        <w:t>Решение о п</w:t>
      </w:r>
      <w:r w:rsidR="004F0611" w:rsidRPr="004F0611">
        <w:t>реми</w:t>
      </w:r>
      <w:r w:rsidR="00AE53B5">
        <w:t xml:space="preserve">ровании главы </w:t>
      </w:r>
      <w:r w:rsidR="004F0611" w:rsidRPr="004F0611">
        <w:t xml:space="preserve">муниципального образования </w:t>
      </w:r>
      <w:r w:rsidR="00AE53B5">
        <w:t>и конкретный размер премии принимается Советом депутатов муниципального образования</w:t>
      </w:r>
      <w:r w:rsidR="00AE53B5" w:rsidRPr="007E61AF">
        <w:t xml:space="preserve"> </w:t>
      </w:r>
      <w:r w:rsidR="00AE53B5">
        <w:t>Соль-Илецкий городской округ Оренбургской области</w:t>
      </w:r>
      <w:r w:rsidR="004F0611" w:rsidRPr="004F0611">
        <w:t>.</w:t>
      </w:r>
    </w:p>
    <w:p w:rsidR="00AE53B5" w:rsidRDefault="00A025D9" w:rsidP="0006482F">
      <w:pPr>
        <w:pStyle w:val="a7"/>
        <w:spacing w:line="276" w:lineRule="auto"/>
        <w:ind w:right="4" w:firstLine="720"/>
      </w:pPr>
      <w:r>
        <w:t xml:space="preserve">2.3. </w:t>
      </w:r>
      <w:r w:rsidR="00AE53B5">
        <w:t>Размер премии</w:t>
      </w:r>
      <w:r w:rsidR="00AE53B5" w:rsidRPr="00AE53B5">
        <w:t xml:space="preserve"> </w:t>
      </w:r>
      <w:r w:rsidR="00AE53B5">
        <w:t xml:space="preserve">главе </w:t>
      </w:r>
      <w:r w:rsidR="00AE53B5" w:rsidRPr="004F0611">
        <w:t>муниципального образования</w:t>
      </w:r>
      <w:r w:rsidR="00AE53B5">
        <w:t xml:space="preserve"> максимальными размерами не ограничивается.</w:t>
      </w:r>
    </w:p>
    <w:p w:rsidR="00A55C4E" w:rsidRDefault="00AE53B5" w:rsidP="0006482F">
      <w:pPr>
        <w:pStyle w:val="a7"/>
        <w:spacing w:line="276" w:lineRule="auto"/>
        <w:ind w:right="4" w:firstLine="720"/>
      </w:pPr>
      <w:r>
        <w:lastRenderedPageBreak/>
        <w:t xml:space="preserve">2.4. </w:t>
      </w:r>
      <w:r w:rsidR="00A025D9">
        <w:t xml:space="preserve">Основными </w:t>
      </w:r>
      <w:r w:rsidR="00216D42">
        <w:t>критериями</w:t>
      </w:r>
      <w:r w:rsidR="00A025D9">
        <w:t xml:space="preserve"> премирования являются:</w:t>
      </w:r>
    </w:p>
    <w:p w:rsidR="00A025D9" w:rsidRDefault="00A025D9" w:rsidP="0006482F">
      <w:pPr>
        <w:pStyle w:val="a7"/>
        <w:spacing w:line="276" w:lineRule="auto"/>
        <w:ind w:right="4" w:firstLine="720"/>
      </w:pPr>
      <w:r>
        <w:t>1) участие муниципалитета в областных и Всероссийских программах по развитию округа и его инфраструктуры;</w:t>
      </w:r>
    </w:p>
    <w:p w:rsidR="00A025D9" w:rsidRDefault="005007F9" w:rsidP="0006482F">
      <w:pPr>
        <w:pStyle w:val="a7"/>
        <w:spacing w:line="276" w:lineRule="auto"/>
        <w:ind w:right="4" w:firstLine="720"/>
      </w:pPr>
      <w:r>
        <w:t>2</w:t>
      </w:r>
      <w:r w:rsidR="00A025D9">
        <w:t>) результаты работы администрации муниципального образования Соль-Илецкий городской округ</w:t>
      </w:r>
      <w:r w:rsidR="00AE53B5">
        <w:t>, оцениваемые</w:t>
      </w:r>
      <w:r w:rsidR="00A025D9">
        <w:t xml:space="preserve"> в соответствии с </w:t>
      </w:r>
      <w:r w:rsidR="00AE53B5">
        <w:t>П</w:t>
      </w:r>
      <w:r w:rsidR="00AE53B5" w:rsidRPr="00064D61">
        <w:t>еречн</w:t>
      </w:r>
      <w:r w:rsidR="00AE53B5">
        <w:t xml:space="preserve">ем </w:t>
      </w:r>
      <w:r w:rsidR="00AE53B5" w:rsidRPr="00064D61">
        <w:t xml:space="preserve">показателей для оценки </w:t>
      </w:r>
      <w:proofErr w:type="gramStart"/>
      <w:r w:rsidR="00AE53B5" w:rsidRPr="00064D61">
        <w:t>эффективности деятельности органов местного самоуправления городских округов</w:t>
      </w:r>
      <w:proofErr w:type="gramEnd"/>
      <w:r w:rsidR="00AE53B5" w:rsidRPr="00064D61">
        <w:t xml:space="preserve"> и муниципальных районов</w:t>
      </w:r>
      <w:r w:rsidR="00AE53B5">
        <w:t xml:space="preserve">, </w:t>
      </w:r>
      <w:r w:rsidR="00A025D9">
        <w:t xml:space="preserve">утвержденным </w:t>
      </w:r>
      <w:r w:rsidR="00064D61">
        <w:t xml:space="preserve">Указом Президента Российской Федерации </w:t>
      </w:r>
      <w:r w:rsidR="00A55C4E">
        <w:br/>
      </w:r>
      <w:r w:rsidR="00064D61">
        <w:t>от 28.04.2008 № 607</w:t>
      </w:r>
      <w:r w:rsidR="00A025D9">
        <w:t>;</w:t>
      </w:r>
    </w:p>
    <w:p w:rsidR="00A025D9" w:rsidRDefault="005007F9" w:rsidP="0006482F">
      <w:pPr>
        <w:pStyle w:val="a7"/>
        <w:spacing w:line="276" w:lineRule="auto"/>
        <w:ind w:right="4" w:firstLine="720"/>
      </w:pPr>
      <w:r>
        <w:t>3</w:t>
      </w:r>
      <w:r w:rsidR="00064D61">
        <w:t>)</w:t>
      </w:r>
      <w:r w:rsidR="00BF0DED" w:rsidRPr="00BF0DED">
        <w:t xml:space="preserve"> участие в подготовке, организации и проведении крупных межведомственных совещаний, конференций, семинаров, активное участие в общественно значимых мероприятиях</w:t>
      </w:r>
      <w:r w:rsidR="00BF0DED">
        <w:t xml:space="preserve"> округа и региона</w:t>
      </w:r>
      <w:r w:rsidR="00A025D9">
        <w:t>.</w:t>
      </w:r>
    </w:p>
    <w:p w:rsidR="00A025D9" w:rsidRDefault="00A025D9" w:rsidP="0006482F">
      <w:pPr>
        <w:pStyle w:val="a7"/>
        <w:spacing w:line="276" w:lineRule="auto"/>
        <w:ind w:right="4" w:firstLine="720"/>
      </w:pPr>
      <w:r>
        <w:t>2.</w:t>
      </w:r>
      <w:r w:rsidR="00DD415A">
        <w:t>5</w:t>
      </w:r>
      <w:r>
        <w:t xml:space="preserve">. </w:t>
      </w:r>
      <w:r w:rsidR="00AE53B5">
        <w:t xml:space="preserve">Не подлежит премированию </w:t>
      </w:r>
      <w:r>
        <w:t>глав</w:t>
      </w:r>
      <w:r w:rsidR="00AE53B5">
        <w:t>а</w:t>
      </w:r>
      <w:r>
        <w:t xml:space="preserve"> муниципального образования</w:t>
      </w:r>
      <w:r w:rsidR="00AE53B5">
        <w:t>, проработавший в муниципальном образовании Соль-Илецкий городской округ менее шести месяцев</w:t>
      </w:r>
      <w:r>
        <w:t>.</w:t>
      </w:r>
    </w:p>
    <w:sectPr w:rsidR="00A025D9" w:rsidSect="0006482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522" w:rsidRDefault="00513522" w:rsidP="008B2DA2">
      <w:r>
        <w:separator/>
      </w:r>
    </w:p>
  </w:endnote>
  <w:endnote w:type="continuationSeparator" w:id="0">
    <w:p w:rsidR="00513522" w:rsidRDefault="00513522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522" w:rsidRDefault="00513522" w:rsidP="008B2DA2">
      <w:r>
        <w:separator/>
      </w:r>
    </w:p>
  </w:footnote>
  <w:footnote w:type="continuationSeparator" w:id="0">
    <w:p w:rsidR="00513522" w:rsidRDefault="00513522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7511"/>
      <w:docPartObj>
        <w:docPartGallery w:val="Page Numbers (Top of Page)"/>
        <w:docPartUnique/>
      </w:docPartObj>
    </w:sdtPr>
    <w:sdtContent>
      <w:p w:rsidR="0006482F" w:rsidRDefault="0006482F">
        <w:pPr>
          <w:pStyle w:val="af2"/>
          <w:jc w:val="center"/>
        </w:pPr>
        <w:fldSimple w:instr=" PAGE   \* MERGEFORMAT ">
          <w:r w:rsidR="00A20F33">
            <w:rPr>
              <w:noProof/>
            </w:rPr>
            <w:t>2</w:t>
          </w:r>
        </w:fldSimple>
      </w:p>
    </w:sdtContent>
  </w:sdt>
  <w:p w:rsidR="0006482F" w:rsidRDefault="0006482F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20"/>
  </w:num>
  <w:num w:numId="5">
    <w:abstractNumId w:val="15"/>
  </w:num>
  <w:num w:numId="6">
    <w:abstractNumId w:val="27"/>
  </w:num>
  <w:num w:numId="7">
    <w:abstractNumId w:val="29"/>
  </w:num>
  <w:num w:numId="8">
    <w:abstractNumId w:val="22"/>
  </w:num>
  <w:num w:numId="9">
    <w:abstractNumId w:val="13"/>
  </w:num>
  <w:num w:numId="10">
    <w:abstractNumId w:val="4"/>
  </w:num>
  <w:num w:numId="11">
    <w:abstractNumId w:val="28"/>
  </w:num>
  <w:num w:numId="12">
    <w:abstractNumId w:val="30"/>
  </w:num>
  <w:num w:numId="13">
    <w:abstractNumId w:val="23"/>
  </w:num>
  <w:num w:numId="14">
    <w:abstractNumId w:val="16"/>
  </w:num>
  <w:num w:numId="15">
    <w:abstractNumId w:val="12"/>
  </w:num>
  <w:num w:numId="16">
    <w:abstractNumId w:val="8"/>
  </w:num>
  <w:num w:numId="17">
    <w:abstractNumId w:val="31"/>
  </w:num>
  <w:num w:numId="18">
    <w:abstractNumId w:val="11"/>
  </w:num>
  <w:num w:numId="19">
    <w:abstractNumId w:val="17"/>
  </w:num>
  <w:num w:numId="20">
    <w:abstractNumId w:val="26"/>
  </w:num>
  <w:num w:numId="21">
    <w:abstractNumId w:val="2"/>
  </w:num>
  <w:num w:numId="22">
    <w:abstractNumId w:val="25"/>
  </w:num>
  <w:num w:numId="23">
    <w:abstractNumId w:val="10"/>
  </w:num>
  <w:num w:numId="24">
    <w:abstractNumId w:val="24"/>
  </w:num>
  <w:num w:numId="25">
    <w:abstractNumId w:val="7"/>
  </w:num>
  <w:num w:numId="26">
    <w:abstractNumId w:val="14"/>
  </w:num>
  <w:num w:numId="27">
    <w:abstractNumId w:val="19"/>
  </w:num>
  <w:num w:numId="28">
    <w:abstractNumId w:val="1"/>
  </w:num>
  <w:num w:numId="29">
    <w:abstractNumId w:val="0"/>
  </w:num>
  <w:num w:numId="30">
    <w:abstractNumId w:val="3"/>
  </w:num>
  <w:num w:numId="31">
    <w:abstractNumId w:val="21"/>
  </w:num>
  <w:num w:numId="32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00337"/>
    <w:rsid w:val="0000674E"/>
    <w:rsid w:val="00010105"/>
    <w:rsid w:val="00012A91"/>
    <w:rsid w:val="0002081E"/>
    <w:rsid w:val="00021193"/>
    <w:rsid w:val="00024BD1"/>
    <w:rsid w:val="0002688B"/>
    <w:rsid w:val="00035108"/>
    <w:rsid w:val="00042A6E"/>
    <w:rsid w:val="00043911"/>
    <w:rsid w:val="00047814"/>
    <w:rsid w:val="000478CD"/>
    <w:rsid w:val="000516DD"/>
    <w:rsid w:val="0005734D"/>
    <w:rsid w:val="0006482F"/>
    <w:rsid w:val="00064D61"/>
    <w:rsid w:val="00064E8B"/>
    <w:rsid w:val="000761E6"/>
    <w:rsid w:val="00077261"/>
    <w:rsid w:val="000776FF"/>
    <w:rsid w:val="0008027A"/>
    <w:rsid w:val="00093428"/>
    <w:rsid w:val="000A39DE"/>
    <w:rsid w:val="000A6CA5"/>
    <w:rsid w:val="000B272B"/>
    <w:rsid w:val="000B3F83"/>
    <w:rsid w:val="000B4249"/>
    <w:rsid w:val="000B4D1B"/>
    <w:rsid w:val="000C0DF2"/>
    <w:rsid w:val="000C37D6"/>
    <w:rsid w:val="000E78A2"/>
    <w:rsid w:val="000E7E11"/>
    <w:rsid w:val="000F2D20"/>
    <w:rsid w:val="000F73D3"/>
    <w:rsid w:val="0010242C"/>
    <w:rsid w:val="00104310"/>
    <w:rsid w:val="0011019D"/>
    <w:rsid w:val="001102FE"/>
    <w:rsid w:val="0011756C"/>
    <w:rsid w:val="00120D1A"/>
    <w:rsid w:val="001211D9"/>
    <w:rsid w:val="00124558"/>
    <w:rsid w:val="00125C76"/>
    <w:rsid w:val="001375CA"/>
    <w:rsid w:val="00143FFE"/>
    <w:rsid w:val="00152777"/>
    <w:rsid w:val="00152E59"/>
    <w:rsid w:val="0015380C"/>
    <w:rsid w:val="00153D3F"/>
    <w:rsid w:val="00154A1F"/>
    <w:rsid w:val="0015767B"/>
    <w:rsid w:val="00164D2A"/>
    <w:rsid w:val="00165F2E"/>
    <w:rsid w:val="00166C34"/>
    <w:rsid w:val="00170D1B"/>
    <w:rsid w:val="00173939"/>
    <w:rsid w:val="00173F9A"/>
    <w:rsid w:val="00176468"/>
    <w:rsid w:val="00180F4A"/>
    <w:rsid w:val="0018431C"/>
    <w:rsid w:val="00190E01"/>
    <w:rsid w:val="00191B14"/>
    <w:rsid w:val="0019418F"/>
    <w:rsid w:val="001955AD"/>
    <w:rsid w:val="001A2018"/>
    <w:rsid w:val="001A2320"/>
    <w:rsid w:val="001A7B0A"/>
    <w:rsid w:val="001C3F29"/>
    <w:rsid w:val="001C6833"/>
    <w:rsid w:val="001D186F"/>
    <w:rsid w:val="001D7D48"/>
    <w:rsid w:val="001E029B"/>
    <w:rsid w:val="001E02CB"/>
    <w:rsid w:val="001E1C5C"/>
    <w:rsid w:val="00200F81"/>
    <w:rsid w:val="00204E0D"/>
    <w:rsid w:val="00213AE1"/>
    <w:rsid w:val="00216BBC"/>
    <w:rsid w:val="00216D42"/>
    <w:rsid w:val="00226612"/>
    <w:rsid w:val="002346A8"/>
    <w:rsid w:val="002547E7"/>
    <w:rsid w:val="00263F55"/>
    <w:rsid w:val="00265CAA"/>
    <w:rsid w:val="00280AB2"/>
    <w:rsid w:val="002816DD"/>
    <w:rsid w:val="00283183"/>
    <w:rsid w:val="00290DC1"/>
    <w:rsid w:val="00291630"/>
    <w:rsid w:val="002A00C2"/>
    <w:rsid w:val="002A090A"/>
    <w:rsid w:val="002A0C59"/>
    <w:rsid w:val="002A2AB5"/>
    <w:rsid w:val="002A2D10"/>
    <w:rsid w:val="002A3265"/>
    <w:rsid w:val="002B1ADA"/>
    <w:rsid w:val="002C0925"/>
    <w:rsid w:val="002C09CB"/>
    <w:rsid w:val="002C3B38"/>
    <w:rsid w:val="002C53C0"/>
    <w:rsid w:val="002D1A11"/>
    <w:rsid w:val="002D7B6D"/>
    <w:rsid w:val="002E3216"/>
    <w:rsid w:val="002E69A9"/>
    <w:rsid w:val="002E7DC3"/>
    <w:rsid w:val="002F0CFE"/>
    <w:rsid w:val="002F51CB"/>
    <w:rsid w:val="00302BF2"/>
    <w:rsid w:val="00303005"/>
    <w:rsid w:val="00303B78"/>
    <w:rsid w:val="00306FAA"/>
    <w:rsid w:val="00307858"/>
    <w:rsid w:val="00315BA3"/>
    <w:rsid w:val="003212C3"/>
    <w:rsid w:val="003223B0"/>
    <w:rsid w:val="00331841"/>
    <w:rsid w:val="00332267"/>
    <w:rsid w:val="00333280"/>
    <w:rsid w:val="00344A39"/>
    <w:rsid w:val="0035204C"/>
    <w:rsid w:val="0035354B"/>
    <w:rsid w:val="00356188"/>
    <w:rsid w:val="00356F8E"/>
    <w:rsid w:val="00357C0D"/>
    <w:rsid w:val="00362EB5"/>
    <w:rsid w:val="003642A3"/>
    <w:rsid w:val="003666B9"/>
    <w:rsid w:val="00370F0A"/>
    <w:rsid w:val="00372E6C"/>
    <w:rsid w:val="00374656"/>
    <w:rsid w:val="00377B40"/>
    <w:rsid w:val="0038520A"/>
    <w:rsid w:val="003902EE"/>
    <w:rsid w:val="00390563"/>
    <w:rsid w:val="00391355"/>
    <w:rsid w:val="00392265"/>
    <w:rsid w:val="00392953"/>
    <w:rsid w:val="00392BB4"/>
    <w:rsid w:val="00394FB5"/>
    <w:rsid w:val="0039623D"/>
    <w:rsid w:val="003A7B86"/>
    <w:rsid w:val="003B0C31"/>
    <w:rsid w:val="003C0A27"/>
    <w:rsid w:val="003C430A"/>
    <w:rsid w:val="003C7084"/>
    <w:rsid w:val="003D34CF"/>
    <w:rsid w:val="003D5A5E"/>
    <w:rsid w:val="003E0042"/>
    <w:rsid w:val="003E3A55"/>
    <w:rsid w:val="003E4690"/>
    <w:rsid w:val="003E6DF6"/>
    <w:rsid w:val="003F2CA5"/>
    <w:rsid w:val="003F3021"/>
    <w:rsid w:val="003F73AF"/>
    <w:rsid w:val="00404599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43FF9"/>
    <w:rsid w:val="00445032"/>
    <w:rsid w:val="00454B31"/>
    <w:rsid w:val="00463B16"/>
    <w:rsid w:val="00467191"/>
    <w:rsid w:val="0047506F"/>
    <w:rsid w:val="004802B4"/>
    <w:rsid w:val="0048378E"/>
    <w:rsid w:val="00485B2A"/>
    <w:rsid w:val="00487E03"/>
    <w:rsid w:val="00490447"/>
    <w:rsid w:val="004A5046"/>
    <w:rsid w:val="004A77E4"/>
    <w:rsid w:val="004B07FE"/>
    <w:rsid w:val="004C38CD"/>
    <w:rsid w:val="004C4456"/>
    <w:rsid w:val="004C73A7"/>
    <w:rsid w:val="004D0222"/>
    <w:rsid w:val="004D0ED7"/>
    <w:rsid w:val="004D592A"/>
    <w:rsid w:val="004D7E2A"/>
    <w:rsid w:val="004E0C15"/>
    <w:rsid w:val="004E65DA"/>
    <w:rsid w:val="004F0611"/>
    <w:rsid w:val="004F0C15"/>
    <w:rsid w:val="004F3D9C"/>
    <w:rsid w:val="004F3FB0"/>
    <w:rsid w:val="005007F9"/>
    <w:rsid w:val="00502BAB"/>
    <w:rsid w:val="0050376A"/>
    <w:rsid w:val="00505D57"/>
    <w:rsid w:val="0050664B"/>
    <w:rsid w:val="00507623"/>
    <w:rsid w:val="00512666"/>
    <w:rsid w:val="00513522"/>
    <w:rsid w:val="00515516"/>
    <w:rsid w:val="00517FC2"/>
    <w:rsid w:val="00522312"/>
    <w:rsid w:val="00523ECE"/>
    <w:rsid w:val="00532542"/>
    <w:rsid w:val="00532A53"/>
    <w:rsid w:val="005372ED"/>
    <w:rsid w:val="00541F78"/>
    <w:rsid w:val="005436DB"/>
    <w:rsid w:val="0054563E"/>
    <w:rsid w:val="005456BE"/>
    <w:rsid w:val="00545A26"/>
    <w:rsid w:val="00557319"/>
    <w:rsid w:val="00557481"/>
    <w:rsid w:val="00560A19"/>
    <w:rsid w:val="00572C11"/>
    <w:rsid w:val="005747E2"/>
    <w:rsid w:val="00574BC8"/>
    <w:rsid w:val="005804D3"/>
    <w:rsid w:val="00582224"/>
    <w:rsid w:val="005844A7"/>
    <w:rsid w:val="005847DA"/>
    <w:rsid w:val="005929D6"/>
    <w:rsid w:val="005A4FD3"/>
    <w:rsid w:val="005A748E"/>
    <w:rsid w:val="005B1978"/>
    <w:rsid w:val="005B5378"/>
    <w:rsid w:val="005C0E94"/>
    <w:rsid w:val="005C59B6"/>
    <w:rsid w:val="005D0127"/>
    <w:rsid w:val="005D0920"/>
    <w:rsid w:val="005D3384"/>
    <w:rsid w:val="005D646E"/>
    <w:rsid w:val="005D7E65"/>
    <w:rsid w:val="005F1382"/>
    <w:rsid w:val="005F196B"/>
    <w:rsid w:val="005F1B8E"/>
    <w:rsid w:val="005F4DE9"/>
    <w:rsid w:val="005F7236"/>
    <w:rsid w:val="00605B50"/>
    <w:rsid w:val="006075AD"/>
    <w:rsid w:val="006078A9"/>
    <w:rsid w:val="0061183E"/>
    <w:rsid w:val="00612719"/>
    <w:rsid w:val="00624C2B"/>
    <w:rsid w:val="00624FEB"/>
    <w:rsid w:val="006278AF"/>
    <w:rsid w:val="006313D5"/>
    <w:rsid w:val="0063170D"/>
    <w:rsid w:val="00632D65"/>
    <w:rsid w:val="00633636"/>
    <w:rsid w:val="00635F5B"/>
    <w:rsid w:val="00640A8F"/>
    <w:rsid w:val="0064204F"/>
    <w:rsid w:val="0064760E"/>
    <w:rsid w:val="00651AE8"/>
    <w:rsid w:val="00664E7C"/>
    <w:rsid w:val="006748C5"/>
    <w:rsid w:val="00681C75"/>
    <w:rsid w:val="0068735F"/>
    <w:rsid w:val="00690BC8"/>
    <w:rsid w:val="0069451C"/>
    <w:rsid w:val="0069573F"/>
    <w:rsid w:val="00696810"/>
    <w:rsid w:val="006A4015"/>
    <w:rsid w:val="006A55A3"/>
    <w:rsid w:val="006A6D71"/>
    <w:rsid w:val="006A787E"/>
    <w:rsid w:val="006A7AC2"/>
    <w:rsid w:val="006B0AC9"/>
    <w:rsid w:val="006C16C6"/>
    <w:rsid w:val="006C4A79"/>
    <w:rsid w:val="006D7CDE"/>
    <w:rsid w:val="006E3C43"/>
    <w:rsid w:val="006E4063"/>
    <w:rsid w:val="006E66EE"/>
    <w:rsid w:val="006E6A47"/>
    <w:rsid w:val="006F0238"/>
    <w:rsid w:val="006F5477"/>
    <w:rsid w:val="006F6050"/>
    <w:rsid w:val="00701C55"/>
    <w:rsid w:val="00714DEF"/>
    <w:rsid w:val="00716ACD"/>
    <w:rsid w:val="0072710E"/>
    <w:rsid w:val="00730B68"/>
    <w:rsid w:val="00734605"/>
    <w:rsid w:val="00740879"/>
    <w:rsid w:val="00744348"/>
    <w:rsid w:val="00745304"/>
    <w:rsid w:val="00752413"/>
    <w:rsid w:val="00754A2C"/>
    <w:rsid w:val="007620B6"/>
    <w:rsid w:val="007644D7"/>
    <w:rsid w:val="00765347"/>
    <w:rsid w:val="00767B7B"/>
    <w:rsid w:val="00775CB6"/>
    <w:rsid w:val="00776553"/>
    <w:rsid w:val="007773F7"/>
    <w:rsid w:val="0077767A"/>
    <w:rsid w:val="00781793"/>
    <w:rsid w:val="00782AA7"/>
    <w:rsid w:val="00791677"/>
    <w:rsid w:val="00794A29"/>
    <w:rsid w:val="007A3C12"/>
    <w:rsid w:val="007A5E33"/>
    <w:rsid w:val="007B251E"/>
    <w:rsid w:val="007B6FDC"/>
    <w:rsid w:val="007C18D1"/>
    <w:rsid w:val="007D3823"/>
    <w:rsid w:val="007E3442"/>
    <w:rsid w:val="007E4FF5"/>
    <w:rsid w:val="007F6114"/>
    <w:rsid w:val="008001D4"/>
    <w:rsid w:val="00800266"/>
    <w:rsid w:val="00804A5A"/>
    <w:rsid w:val="00804FA5"/>
    <w:rsid w:val="008146AD"/>
    <w:rsid w:val="008149FD"/>
    <w:rsid w:val="008151E0"/>
    <w:rsid w:val="00816244"/>
    <w:rsid w:val="00816D73"/>
    <w:rsid w:val="00831108"/>
    <w:rsid w:val="00831FB4"/>
    <w:rsid w:val="008330FB"/>
    <w:rsid w:val="008363CB"/>
    <w:rsid w:val="00846EB2"/>
    <w:rsid w:val="00851622"/>
    <w:rsid w:val="0085355D"/>
    <w:rsid w:val="00856656"/>
    <w:rsid w:val="00856705"/>
    <w:rsid w:val="00867366"/>
    <w:rsid w:val="00873C2E"/>
    <w:rsid w:val="00874FAF"/>
    <w:rsid w:val="00875021"/>
    <w:rsid w:val="00877E1B"/>
    <w:rsid w:val="00885FAC"/>
    <w:rsid w:val="008A19D6"/>
    <w:rsid w:val="008A43C8"/>
    <w:rsid w:val="008B18BB"/>
    <w:rsid w:val="008B2DA2"/>
    <w:rsid w:val="008B318E"/>
    <w:rsid w:val="008B319A"/>
    <w:rsid w:val="008B3F2B"/>
    <w:rsid w:val="008B53EA"/>
    <w:rsid w:val="008C35EB"/>
    <w:rsid w:val="008D41B5"/>
    <w:rsid w:val="008D7BB2"/>
    <w:rsid w:val="008F2E52"/>
    <w:rsid w:val="008F46E7"/>
    <w:rsid w:val="00904648"/>
    <w:rsid w:val="00914CAB"/>
    <w:rsid w:val="0091597F"/>
    <w:rsid w:val="00922D2E"/>
    <w:rsid w:val="009241F6"/>
    <w:rsid w:val="0093641E"/>
    <w:rsid w:val="00942B72"/>
    <w:rsid w:val="0094413F"/>
    <w:rsid w:val="0094542A"/>
    <w:rsid w:val="009457DA"/>
    <w:rsid w:val="009542EA"/>
    <w:rsid w:val="00960B56"/>
    <w:rsid w:val="009661C0"/>
    <w:rsid w:val="00973AA4"/>
    <w:rsid w:val="00973FBF"/>
    <w:rsid w:val="00974478"/>
    <w:rsid w:val="0098413A"/>
    <w:rsid w:val="009843C1"/>
    <w:rsid w:val="00986789"/>
    <w:rsid w:val="00990458"/>
    <w:rsid w:val="0099550C"/>
    <w:rsid w:val="00995C33"/>
    <w:rsid w:val="00996CB1"/>
    <w:rsid w:val="00997325"/>
    <w:rsid w:val="009A1A61"/>
    <w:rsid w:val="009A6C47"/>
    <w:rsid w:val="009B1584"/>
    <w:rsid w:val="009B2D50"/>
    <w:rsid w:val="009B75BD"/>
    <w:rsid w:val="009C056B"/>
    <w:rsid w:val="009C3BFD"/>
    <w:rsid w:val="009C62F3"/>
    <w:rsid w:val="009C7BC1"/>
    <w:rsid w:val="009D0E58"/>
    <w:rsid w:val="009D24B9"/>
    <w:rsid w:val="009D4D97"/>
    <w:rsid w:val="009E0151"/>
    <w:rsid w:val="009E60F5"/>
    <w:rsid w:val="009F364D"/>
    <w:rsid w:val="009F50B4"/>
    <w:rsid w:val="00A019BB"/>
    <w:rsid w:val="00A025D9"/>
    <w:rsid w:val="00A12E67"/>
    <w:rsid w:val="00A13C11"/>
    <w:rsid w:val="00A1474A"/>
    <w:rsid w:val="00A203A5"/>
    <w:rsid w:val="00A20F33"/>
    <w:rsid w:val="00A24E2E"/>
    <w:rsid w:val="00A31B57"/>
    <w:rsid w:val="00A41E9D"/>
    <w:rsid w:val="00A42418"/>
    <w:rsid w:val="00A523BB"/>
    <w:rsid w:val="00A5378D"/>
    <w:rsid w:val="00A5508E"/>
    <w:rsid w:val="00A55C4E"/>
    <w:rsid w:val="00A606CB"/>
    <w:rsid w:val="00A63F22"/>
    <w:rsid w:val="00A64AD1"/>
    <w:rsid w:val="00A73886"/>
    <w:rsid w:val="00A76E06"/>
    <w:rsid w:val="00A8431B"/>
    <w:rsid w:val="00A92B4B"/>
    <w:rsid w:val="00A93059"/>
    <w:rsid w:val="00AA1334"/>
    <w:rsid w:val="00AA1613"/>
    <w:rsid w:val="00AA4D87"/>
    <w:rsid w:val="00AA57D8"/>
    <w:rsid w:val="00AB27EE"/>
    <w:rsid w:val="00AB7508"/>
    <w:rsid w:val="00AC33E6"/>
    <w:rsid w:val="00AC3C66"/>
    <w:rsid w:val="00AC5379"/>
    <w:rsid w:val="00AE1AD9"/>
    <w:rsid w:val="00AE413C"/>
    <w:rsid w:val="00AE53B5"/>
    <w:rsid w:val="00AF6472"/>
    <w:rsid w:val="00B01563"/>
    <w:rsid w:val="00B1462D"/>
    <w:rsid w:val="00B165AE"/>
    <w:rsid w:val="00B22436"/>
    <w:rsid w:val="00B2627A"/>
    <w:rsid w:val="00B37B4B"/>
    <w:rsid w:val="00B41754"/>
    <w:rsid w:val="00B4268F"/>
    <w:rsid w:val="00B45034"/>
    <w:rsid w:val="00B45303"/>
    <w:rsid w:val="00B55360"/>
    <w:rsid w:val="00B6161F"/>
    <w:rsid w:val="00B6727A"/>
    <w:rsid w:val="00B70BC1"/>
    <w:rsid w:val="00B747B3"/>
    <w:rsid w:val="00B75C72"/>
    <w:rsid w:val="00B81364"/>
    <w:rsid w:val="00B84BB2"/>
    <w:rsid w:val="00B87D8E"/>
    <w:rsid w:val="00B90145"/>
    <w:rsid w:val="00B90616"/>
    <w:rsid w:val="00B935C4"/>
    <w:rsid w:val="00B95878"/>
    <w:rsid w:val="00B9682E"/>
    <w:rsid w:val="00BA185E"/>
    <w:rsid w:val="00BB1F59"/>
    <w:rsid w:val="00BB34B1"/>
    <w:rsid w:val="00BB52D9"/>
    <w:rsid w:val="00BC4799"/>
    <w:rsid w:val="00BC4E8E"/>
    <w:rsid w:val="00BC6FA1"/>
    <w:rsid w:val="00BD136A"/>
    <w:rsid w:val="00BD529C"/>
    <w:rsid w:val="00BE6715"/>
    <w:rsid w:val="00BE7B8F"/>
    <w:rsid w:val="00BF0DED"/>
    <w:rsid w:val="00BF4292"/>
    <w:rsid w:val="00BF4F04"/>
    <w:rsid w:val="00C076E4"/>
    <w:rsid w:val="00C14B0E"/>
    <w:rsid w:val="00C1772C"/>
    <w:rsid w:val="00C213B1"/>
    <w:rsid w:val="00C241FA"/>
    <w:rsid w:val="00C2494F"/>
    <w:rsid w:val="00C267A2"/>
    <w:rsid w:val="00C27805"/>
    <w:rsid w:val="00C326C8"/>
    <w:rsid w:val="00C33052"/>
    <w:rsid w:val="00C34B3F"/>
    <w:rsid w:val="00C35B8D"/>
    <w:rsid w:val="00C4469C"/>
    <w:rsid w:val="00C519D5"/>
    <w:rsid w:val="00C549A4"/>
    <w:rsid w:val="00C57276"/>
    <w:rsid w:val="00C642BA"/>
    <w:rsid w:val="00C65CCD"/>
    <w:rsid w:val="00C65E9A"/>
    <w:rsid w:val="00C721B0"/>
    <w:rsid w:val="00C737B6"/>
    <w:rsid w:val="00C750DD"/>
    <w:rsid w:val="00C777CC"/>
    <w:rsid w:val="00C94149"/>
    <w:rsid w:val="00C95112"/>
    <w:rsid w:val="00C976EB"/>
    <w:rsid w:val="00CA07A6"/>
    <w:rsid w:val="00CA0F4C"/>
    <w:rsid w:val="00CA0FDD"/>
    <w:rsid w:val="00CA123A"/>
    <w:rsid w:val="00CB271A"/>
    <w:rsid w:val="00CB4337"/>
    <w:rsid w:val="00CB537F"/>
    <w:rsid w:val="00CB5601"/>
    <w:rsid w:val="00CB690C"/>
    <w:rsid w:val="00CC656C"/>
    <w:rsid w:val="00CC7F7D"/>
    <w:rsid w:val="00CD4CC7"/>
    <w:rsid w:val="00CE484E"/>
    <w:rsid w:val="00CE530F"/>
    <w:rsid w:val="00CE5E52"/>
    <w:rsid w:val="00CF0B4B"/>
    <w:rsid w:val="00D01EDD"/>
    <w:rsid w:val="00D051D6"/>
    <w:rsid w:val="00D108F9"/>
    <w:rsid w:val="00D117CC"/>
    <w:rsid w:val="00D25F43"/>
    <w:rsid w:val="00D27FB9"/>
    <w:rsid w:val="00D310A9"/>
    <w:rsid w:val="00D32739"/>
    <w:rsid w:val="00D337CF"/>
    <w:rsid w:val="00D344C8"/>
    <w:rsid w:val="00D36485"/>
    <w:rsid w:val="00D41016"/>
    <w:rsid w:val="00D4415C"/>
    <w:rsid w:val="00D474EA"/>
    <w:rsid w:val="00D4771B"/>
    <w:rsid w:val="00D61387"/>
    <w:rsid w:val="00D64344"/>
    <w:rsid w:val="00D64EA7"/>
    <w:rsid w:val="00D7554E"/>
    <w:rsid w:val="00D825E6"/>
    <w:rsid w:val="00D827FF"/>
    <w:rsid w:val="00D84B98"/>
    <w:rsid w:val="00D94E6C"/>
    <w:rsid w:val="00DA2B04"/>
    <w:rsid w:val="00DA3F9A"/>
    <w:rsid w:val="00DA47BD"/>
    <w:rsid w:val="00DA65B8"/>
    <w:rsid w:val="00DA70FD"/>
    <w:rsid w:val="00DC580E"/>
    <w:rsid w:val="00DD0600"/>
    <w:rsid w:val="00DD415A"/>
    <w:rsid w:val="00DD564B"/>
    <w:rsid w:val="00DE0178"/>
    <w:rsid w:val="00DE58EB"/>
    <w:rsid w:val="00DF468E"/>
    <w:rsid w:val="00E0178A"/>
    <w:rsid w:val="00E041C6"/>
    <w:rsid w:val="00E15AA9"/>
    <w:rsid w:val="00E200D4"/>
    <w:rsid w:val="00E26817"/>
    <w:rsid w:val="00E30843"/>
    <w:rsid w:val="00E34B43"/>
    <w:rsid w:val="00E37DE5"/>
    <w:rsid w:val="00E45A12"/>
    <w:rsid w:val="00E46BF7"/>
    <w:rsid w:val="00E51E30"/>
    <w:rsid w:val="00E6093B"/>
    <w:rsid w:val="00E63338"/>
    <w:rsid w:val="00E64B41"/>
    <w:rsid w:val="00E65B5F"/>
    <w:rsid w:val="00E6763C"/>
    <w:rsid w:val="00E67808"/>
    <w:rsid w:val="00E750CA"/>
    <w:rsid w:val="00E7625E"/>
    <w:rsid w:val="00EA30DA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2208"/>
    <w:rsid w:val="00F13998"/>
    <w:rsid w:val="00F173BA"/>
    <w:rsid w:val="00F23138"/>
    <w:rsid w:val="00F247FD"/>
    <w:rsid w:val="00F26A8C"/>
    <w:rsid w:val="00F26C2A"/>
    <w:rsid w:val="00F40216"/>
    <w:rsid w:val="00F4166A"/>
    <w:rsid w:val="00F47D15"/>
    <w:rsid w:val="00F54D51"/>
    <w:rsid w:val="00F60356"/>
    <w:rsid w:val="00F63A71"/>
    <w:rsid w:val="00F75274"/>
    <w:rsid w:val="00F769A4"/>
    <w:rsid w:val="00F774D7"/>
    <w:rsid w:val="00F87A03"/>
    <w:rsid w:val="00F94665"/>
    <w:rsid w:val="00F95A06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D299B"/>
    <w:rsid w:val="00FE1F2E"/>
    <w:rsid w:val="00FE3237"/>
    <w:rsid w:val="00FE330C"/>
    <w:rsid w:val="00FE796C"/>
    <w:rsid w:val="00FF3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9D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69573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95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9D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69573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957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A7A51-9C9A-4338-BF88-923E0848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9</cp:revision>
  <cp:lastPrinted>2020-12-23T05:07:00Z</cp:lastPrinted>
  <dcterms:created xsi:type="dcterms:W3CDTF">2020-12-14T16:41:00Z</dcterms:created>
  <dcterms:modified xsi:type="dcterms:W3CDTF">2020-12-23T05:21:00Z</dcterms:modified>
</cp:coreProperties>
</file>